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259460AF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з організації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забезпечення </w:t>
      </w:r>
      <w:r w:rsidR="002428FF">
        <w:rPr>
          <w:rFonts w:ascii="Verdana" w:eastAsia="Times New Roman" w:hAnsi="Verdana" w:cs="Times New Roman"/>
          <w:sz w:val="20"/>
          <w:szCs w:val="20"/>
        </w:rPr>
        <w:t xml:space="preserve">Регіонального Форуму з </w:t>
      </w:r>
      <w:r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рган</w:t>
      </w:r>
      <w:r w:rsidR="006B5304">
        <w:rPr>
          <w:rFonts w:ascii="Verdana" w:eastAsia="Times New Roman" w:hAnsi="Verdana" w:cs="Times New Roman"/>
          <w:sz w:val="20"/>
          <w:szCs w:val="20"/>
        </w:rPr>
        <w:t xml:space="preserve">ізаційного розвитку в м.Вінниця </w:t>
      </w:r>
    </w:p>
    <w:p w14:paraId="5090D3F2" w14:textId="20CF03B1" w:rsidR="006B5616" w:rsidRPr="006B5304" w:rsidRDefault="006B5304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Дати проведення заходу: 25 липня 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 xml:space="preserve">м.Вінниця </w:t>
      </w:r>
    </w:p>
    <w:p w14:paraId="40CD71D2" w14:textId="24945AEF" w:rsidR="006B5304" w:rsidRDefault="006B5304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Місце проведення: сквер Козицького 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1560"/>
        <w:gridCol w:w="3518"/>
      </w:tblGrid>
      <w:tr w:rsidR="006B5616" w:rsidRPr="00A6280F" w14:paraId="6269F1FC" w14:textId="77777777" w:rsidTr="003C6794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2428F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2428F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2428F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095743" w:rsidRPr="00A6280F" w14:paraId="20854367" w14:textId="77777777" w:rsidTr="00574ACF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3AE93AE5" w14:textId="77777777" w:rsidR="00095743" w:rsidRPr="00E0029B" w:rsidRDefault="00095743" w:rsidP="00574AC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Оренда залів для проведення заходу</w:t>
            </w:r>
          </w:p>
        </w:tc>
      </w:tr>
      <w:tr w:rsidR="00095743" w:rsidRPr="00A26287" w14:paraId="6110DC98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3778296" w14:textId="17C670E9" w:rsidR="00095743" w:rsidRPr="00D40EB8" w:rsidRDefault="006B530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Великий намет на 250 осіб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D988DD" w14:textId="492D22FA" w:rsidR="00095743" w:rsidRPr="00A26287" w:rsidRDefault="006B5304" w:rsidP="00574AC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189566C" w14:textId="3E686DF2" w:rsidR="00095743" w:rsidRDefault="00095743" w:rsidP="006B5304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 xml:space="preserve">300 стільців, подіум, </w:t>
            </w:r>
            <w:r w:rsidR="003C6794">
              <w:rPr>
                <w:rFonts w:ascii="Calibri" w:hAnsi="Calibri" w:cs="Calibri"/>
                <w:lang w:val="uk-UA"/>
              </w:rPr>
              <w:t xml:space="preserve">брендований задник, </w:t>
            </w:r>
            <w:bookmarkStart w:id="0" w:name="_GoBack"/>
            <w:bookmarkEnd w:id="0"/>
            <w:r w:rsidRPr="00B43BF5">
              <w:rPr>
                <w:rFonts w:ascii="Calibri" w:hAnsi="Calibri" w:cs="Calibri"/>
                <w:lang w:val="uk-UA"/>
              </w:rPr>
              <w:t xml:space="preserve">крісла </w:t>
            </w:r>
            <w:r w:rsidR="006B5304">
              <w:rPr>
                <w:rFonts w:ascii="Calibri" w:hAnsi="Calibri" w:cs="Calibri"/>
                <w:lang w:val="uk-UA"/>
              </w:rPr>
              <w:t xml:space="preserve">для сцени </w:t>
            </w:r>
            <w:r w:rsidRPr="00B43BF5">
              <w:rPr>
                <w:rFonts w:ascii="Calibri" w:hAnsi="Calibri" w:cs="Calibri"/>
                <w:lang w:val="uk-UA"/>
              </w:rPr>
              <w:t>на 6 осіб для подіумної дискусії</w:t>
            </w:r>
            <w:r w:rsidR="006B5304">
              <w:rPr>
                <w:rFonts w:ascii="Calibri" w:hAnsi="Calibri" w:cs="Calibri"/>
                <w:lang w:val="uk-UA"/>
              </w:rPr>
              <w:t>,</w:t>
            </w:r>
          </w:p>
          <w:p w14:paraId="56644DFE" w14:textId="69A6626B" w:rsidR="006B5304" w:rsidRPr="00B43BF5" w:rsidRDefault="006B5304" w:rsidP="006B530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намет має містити зону для реєстрації: 6 столів, стійки з вказівниками, скатертини</w:t>
            </w:r>
          </w:p>
        </w:tc>
      </w:tr>
      <w:tr w:rsidR="00095743" w:rsidRPr="00A26287" w14:paraId="13F53346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EEB8C75" w14:textId="27E13BBA" w:rsidR="00095743" w:rsidRDefault="006B530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Обладнання 6 локацій в різних місцях скверу для активностей 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784B29" w14:textId="1F3A730C" w:rsidR="00095743" w:rsidRDefault="006B5304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 локацій</w:t>
            </w: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F5096B4" w14:textId="5AD1D1BF" w:rsidR="00095743" w:rsidRDefault="006B5304" w:rsidP="006B5304">
            <w:pPr>
              <w:pStyle w:val="a7"/>
              <w:numPr>
                <w:ilvl w:val="0"/>
                <w:numId w:val="16"/>
              </w:num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Відкритий університет – 25 </w:t>
            </w:r>
            <w:r w:rsidR="003C6794">
              <w:rPr>
                <w:rFonts w:ascii="Calibri" w:hAnsi="Calibri" w:cs="Calibri"/>
                <w:lang w:val="uk-UA"/>
              </w:rPr>
              <w:t>пу</w:t>
            </w:r>
            <w:r>
              <w:rPr>
                <w:rFonts w:ascii="Calibri" w:hAnsi="Calibri" w:cs="Calibri"/>
                <w:lang w:val="uk-UA"/>
              </w:rPr>
              <w:t xml:space="preserve">фів, намет, звукове забезпечення </w:t>
            </w:r>
          </w:p>
          <w:p w14:paraId="11B25BCC" w14:textId="77777777" w:rsidR="006B5304" w:rsidRDefault="006B5304" w:rsidP="006B5304">
            <w:pPr>
              <w:pStyle w:val="a7"/>
              <w:numPr>
                <w:ilvl w:val="0"/>
                <w:numId w:val="16"/>
              </w:num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Дитячий майданчик- намет</w:t>
            </w:r>
          </w:p>
          <w:p w14:paraId="450E12E6" w14:textId="432DB290" w:rsidR="006B5304" w:rsidRDefault="006B5304" w:rsidP="006B5304">
            <w:pPr>
              <w:pStyle w:val="a7"/>
              <w:numPr>
                <w:ilvl w:val="0"/>
                <w:numId w:val="16"/>
              </w:num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локації для майстер класів- 2 намети, стільці, звукове обладнання</w:t>
            </w:r>
            <w:r w:rsidR="003C6794">
              <w:rPr>
                <w:rFonts w:ascii="Calibri" w:hAnsi="Calibri" w:cs="Calibri"/>
                <w:lang w:val="uk-UA"/>
              </w:rPr>
              <w:t>, фліп-чарти, проектори, екрани</w:t>
            </w:r>
            <w:r>
              <w:rPr>
                <w:rFonts w:ascii="Calibri" w:hAnsi="Calibri" w:cs="Calibri"/>
                <w:lang w:val="uk-UA"/>
              </w:rPr>
              <w:t>.</w:t>
            </w:r>
          </w:p>
          <w:p w14:paraId="47F7CEBB" w14:textId="44497A4E" w:rsidR="006B5304" w:rsidRDefault="006B5304" w:rsidP="006B5304">
            <w:pPr>
              <w:pStyle w:val="a7"/>
              <w:numPr>
                <w:ilvl w:val="0"/>
                <w:numId w:val="16"/>
              </w:num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Виставка організацій на картонних кубах (40 шт)</w:t>
            </w:r>
          </w:p>
          <w:p w14:paraId="5AE81186" w14:textId="51E5E1CB" w:rsidR="006B5304" w:rsidRPr="006B5304" w:rsidRDefault="006B5304" w:rsidP="006B5304">
            <w:pPr>
              <w:pStyle w:val="a7"/>
              <w:numPr>
                <w:ilvl w:val="0"/>
                <w:numId w:val="16"/>
              </w:num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Фотовиставка- на тросі, кріплення для фотографій.</w:t>
            </w:r>
          </w:p>
        </w:tc>
      </w:tr>
      <w:tr w:rsidR="00095743" w:rsidRPr="00A26287" w14:paraId="69CCF940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0BCC5FE" w14:textId="08C2B939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Зал для організації виставки 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0478A4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794FD7A" w14:textId="77777777" w:rsidR="00095743" w:rsidRPr="00A26287" w:rsidRDefault="00095743" w:rsidP="00574ACF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 20 столами, стільцями, виставковими стендами</w:t>
            </w:r>
          </w:p>
        </w:tc>
      </w:tr>
      <w:tr w:rsidR="00095743" w:rsidRPr="00A26287" w14:paraId="75E9B932" w14:textId="77777777" w:rsidTr="00574ACF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7782F479" w14:textId="77777777" w:rsidR="00095743" w:rsidRPr="00A26287" w:rsidRDefault="00095743" w:rsidP="00574AC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Звукове обладнання </w:t>
            </w:r>
          </w:p>
        </w:tc>
      </w:tr>
      <w:tr w:rsidR="00095743" w:rsidRPr="00A26287" w14:paraId="1EB714A2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2729B17" w14:textId="7B141251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 акустики, звукопідсилювач</w:t>
            </w:r>
            <w:r w:rsidR="006B5304">
              <w:rPr>
                <w:rFonts w:ascii="Calibri" w:hAnsi="Calibri" w:cs="Calibri"/>
                <w:lang w:val="uk-UA"/>
              </w:rPr>
              <w:t xml:space="preserve"> для вуличного озвучування 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B498CD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856A2F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4AF3AB0E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09F4D16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Звукорежисер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5D34B6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4BBFD5D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64B296AB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0F622DD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ручний 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A4258A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41144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1060D7AB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24AF989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стаціонарний 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53C754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6128ABB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7ED70EBD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E3E6EC7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Мікшерний пульт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2CB6F1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A73282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361260B6" w14:textId="77777777" w:rsidTr="003C6794">
        <w:trPr>
          <w:jc w:val="center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B5D74EE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Комутаційні кабелі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5B8322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0C2A3CB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5616" w:rsidRPr="00A26287" w14:paraId="3FD019A2" w14:textId="77777777" w:rsidTr="002428FF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2428F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lastRenderedPageBreak/>
              <w:t>ХАРЧУВАННЯ</w:t>
            </w:r>
          </w:p>
        </w:tc>
      </w:tr>
      <w:tr w:rsidR="006B5616" w:rsidRPr="00A26287" w14:paraId="76609937" w14:textId="77777777" w:rsidTr="003C6794">
        <w:trPr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498AC8F0" w14:textId="4F6BA805" w:rsidR="006B5616" w:rsidRPr="002428FF" w:rsidRDefault="006B5304" w:rsidP="002428F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Одноразові стаканчики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4B8D1B" w14:textId="601128FC" w:rsidR="006B5616" w:rsidRPr="00A26287" w:rsidRDefault="003C6794" w:rsidP="002428F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25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3518" w:type="dxa"/>
            <w:shd w:val="clear" w:color="auto" w:fill="auto"/>
          </w:tcPr>
          <w:p w14:paraId="2971308F" w14:textId="0D5E22FE" w:rsidR="006B5616" w:rsidRPr="00D40EB8" w:rsidRDefault="006B5616" w:rsidP="00095743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3C6794">
        <w:trPr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678A8FA2" w14:textId="3DD2431C" w:rsidR="006B5616" w:rsidRPr="00447645" w:rsidRDefault="006B5616" w:rsidP="006B5304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</w:t>
            </w:r>
          </w:p>
          <w:p w14:paraId="2DBEA71C" w14:textId="0866C24C" w:rsidR="006B5616" w:rsidRPr="00965737" w:rsidRDefault="006B5616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1DA4CF" w14:textId="49D4C954" w:rsidR="006B5616" w:rsidRPr="00447645" w:rsidRDefault="006B5304" w:rsidP="002428F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745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пляшок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3A483F30" w14:textId="77777777" w:rsidR="006B5616" w:rsidRPr="00447645" w:rsidRDefault="006B5616" w:rsidP="002428FF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095743" w:rsidRPr="00A26287" w14:paraId="564C32E1" w14:textId="77777777" w:rsidTr="003C6794">
        <w:trPr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312B9823" w14:textId="18DFECF4" w:rsidR="00095743" w:rsidRPr="00447645" w:rsidRDefault="006B5304" w:rsidP="002428F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Морозиво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783A5F" w14:textId="39604D78" w:rsidR="00095743" w:rsidRDefault="006B5304" w:rsidP="002428F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300 шт 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4F644F8A" w14:textId="65965E88" w:rsidR="00095743" w:rsidRPr="00447645" w:rsidRDefault="006B5304" w:rsidP="002428F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Забезпечити видачу з холодильника </w:t>
            </w:r>
          </w:p>
        </w:tc>
      </w:tr>
      <w:tr w:rsidR="00095743" w:rsidRPr="00A26287" w14:paraId="10E422E4" w14:textId="77777777" w:rsidTr="00574ACF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9D0233A" w14:textId="6169C21A" w:rsidR="00095743" w:rsidRPr="00A26287" w:rsidRDefault="003C6794" w:rsidP="00574AC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Інше </w:t>
            </w:r>
          </w:p>
        </w:tc>
      </w:tr>
      <w:tr w:rsidR="00095743" w:rsidRPr="00A26287" w14:paraId="12B69229" w14:textId="77777777" w:rsidTr="003C6794">
        <w:trPr>
          <w:trHeight w:val="617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1B1B4EDC" w14:textId="3D039D96" w:rsidR="00095743" w:rsidRPr="00447645" w:rsidRDefault="003C679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Транспортне забезпечення заходу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D1316" w14:textId="7609FF2C" w:rsidR="00095743" w:rsidRPr="00447645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14:paraId="67C1D934" w14:textId="788F3557" w:rsidR="00095743" w:rsidRPr="00447645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547E6969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0111F974" w14:textId="69886A2C" w:rsidR="00095743" w:rsidRDefault="003C679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Компенсація проїзду учасників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B805A" w14:textId="122A263F" w:rsidR="00095743" w:rsidRDefault="003C6794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  <w:r w:rsidR="00095743">
              <w:rPr>
                <w:rFonts w:ascii="Calibri" w:hAnsi="Calibri" w:cs="Calibri"/>
                <w:lang w:val="uk-UA"/>
              </w:rPr>
              <w:t>осіб</w:t>
            </w:r>
          </w:p>
        </w:tc>
        <w:tc>
          <w:tcPr>
            <w:tcW w:w="3518" w:type="dxa"/>
            <w:shd w:val="clear" w:color="auto" w:fill="auto"/>
          </w:tcPr>
          <w:p w14:paraId="4D97D2C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3C6794" w:rsidRPr="00A26287" w14:paraId="48C11AF8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6A34A4BF" w14:textId="33346F1E" w:rsidR="003C6794" w:rsidRDefault="003C679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Оплата гонорарів експертів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A11B3E" w14:textId="7D978F43" w:rsidR="003C6794" w:rsidRDefault="003C6794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особи </w:t>
            </w:r>
          </w:p>
        </w:tc>
        <w:tc>
          <w:tcPr>
            <w:tcW w:w="3518" w:type="dxa"/>
            <w:shd w:val="clear" w:color="auto" w:fill="auto"/>
          </w:tcPr>
          <w:p w14:paraId="3F9EC38F" w14:textId="77777777" w:rsidR="003C6794" w:rsidRDefault="003C6794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626A178D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109EB105" w14:textId="7F00590F" w:rsidR="00095743" w:rsidRDefault="003C679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Канцтовари для заходу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F9D86C" w14:textId="75F2C191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14:paraId="35F06547" w14:textId="4057B897" w:rsidR="00095743" w:rsidRDefault="003C679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У разі потреби </w:t>
            </w:r>
          </w:p>
        </w:tc>
      </w:tr>
      <w:tr w:rsidR="00095743" w:rsidRPr="00A26287" w14:paraId="0D84714F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1B16765C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Вантажники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C75DBF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особа</w:t>
            </w:r>
          </w:p>
        </w:tc>
        <w:tc>
          <w:tcPr>
            <w:tcW w:w="3518" w:type="dxa"/>
            <w:shd w:val="clear" w:color="auto" w:fill="auto"/>
          </w:tcPr>
          <w:p w14:paraId="4664365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196BEF31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2FAB475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Логістичний супровід заходу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DD1B8A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 осіб</w:t>
            </w:r>
          </w:p>
        </w:tc>
        <w:tc>
          <w:tcPr>
            <w:tcW w:w="3518" w:type="dxa"/>
            <w:shd w:val="clear" w:color="auto" w:fill="auto"/>
          </w:tcPr>
          <w:p w14:paraId="357660C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265B9245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5CC3DB0E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програми заходу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B78106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14:paraId="7ADDB451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51C396BD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22072ADF" w14:textId="455034F1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Декорація </w:t>
            </w:r>
            <w:r w:rsidR="003C6794">
              <w:rPr>
                <w:rFonts w:ascii="Calibri" w:hAnsi="Calibri" w:cs="Calibri"/>
                <w:lang w:val="uk-UA"/>
              </w:rPr>
              <w:t xml:space="preserve">активностей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0483A2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14:paraId="303A906E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3C9B0CE5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577AB523" w14:textId="310BCCB5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Запрошення ЗМІ та представників місцевих органів влади</w:t>
            </w:r>
            <w:r w:rsidR="003C6794">
              <w:rPr>
                <w:rFonts w:ascii="Calibri" w:hAnsi="Calibri" w:cs="Calibri"/>
                <w:lang w:val="uk-UA"/>
              </w:rPr>
              <w:t xml:space="preserve">, промоція заходу 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83EFCF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14:paraId="7593A7D8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3C6794" w:rsidRPr="00A26287" w14:paraId="469CA3AE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5BA2C304" w14:textId="02402DF2" w:rsidR="003C6794" w:rsidRDefault="003C679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Запрошення учасників, відбір та логістичний супровід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2046EC" w14:textId="77777777" w:rsidR="003C6794" w:rsidRDefault="003C6794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14:paraId="074D96BE" w14:textId="77777777" w:rsidR="003C6794" w:rsidRDefault="003C6794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4AE83577" w14:textId="77777777" w:rsidTr="003C6794">
        <w:trPr>
          <w:trHeight w:val="555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234A77BF" w14:textId="4BD4F0FB" w:rsidR="00095743" w:rsidRDefault="003C6794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Організація роботи волонтерів під час форуму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E0A9F5" w14:textId="03A889A0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14:paraId="17E51876" w14:textId="580AAD49" w:rsidR="00095743" w:rsidRDefault="003C6794" w:rsidP="0009574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Щонайменше 30 волонтерів </w:t>
            </w:r>
          </w:p>
        </w:tc>
      </w:tr>
    </w:tbl>
    <w:p w14:paraId="2F5D1CD3" w14:textId="77777777" w:rsidR="00200BE1" w:rsidRDefault="00200BE1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D075C"/>
    <w:multiLevelType w:val="hybridMultilevel"/>
    <w:tmpl w:val="196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95743"/>
    <w:rsid w:val="000A08E1"/>
    <w:rsid w:val="000E0174"/>
    <w:rsid w:val="000E215D"/>
    <w:rsid w:val="000F160E"/>
    <w:rsid w:val="00200BE1"/>
    <w:rsid w:val="002428FF"/>
    <w:rsid w:val="002718B2"/>
    <w:rsid w:val="003C6794"/>
    <w:rsid w:val="0058514E"/>
    <w:rsid w:val="006504EA"/>
    <w:rsid w:val="006B5304"/>
    <w:rsid w:val="006B5616"/>
    <w:rsid w:val="007108C1"/>
    <w:rsid w:val="00755B25"/>
    <w:rsid w:val="007C757D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F4344D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List Paragraph"/>
    <w:basedOn w:val="a"/>
    <w:uiPriority w:val="34"/>
    <w:qFormat/>
    <w:rsid w:val="006B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3</cp:revision>
  <dcterms:created xsi:type="dcterms:W3CDTF">2015-10-01T09:20:00Z</dcterms:created>
  <dcterms:modified xsi:type="dcterms:W3CDTF">2015-10-01T09:38:00Z</dcterms:modified>
</cp:coreProperties>
</file>