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BC0C" w14:textId="4183C026" w:rsidR="003E1C8B" w:rsidRPr="0068059D" w:rsidRDefault="003E1C8B" w:rsidP="003E1C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8059D">
        <w:rPr>
          <w:rFonts w:ascii="Times New Roman" w:eastAsia="Times New Roman" w:hAnsi="Times New Roman" w:cs="Times New Roman"/>
          <w:b/>
          <w:bCs/>
        </w:rPr>
        <w:t xml:space="preserve">Ініціативний центр сприяння та розвитку громадського почину «Єднання» </w:t>
      </w:r>
      <w:r w:rsidRPr="0068059D">
        <w:rPr>
          <w:rFonts w:ascii="Times New Roman" w:hAnsi="Times New Roman" w:cs="Times New Roman"/>
          <w:color w:val="404040"/>
        </w:rPr>
        <w:t xml:space="preserve">оголошує тендер на </w:t>
      </w:r>
      <w:r w:rsidRPr="0068059D">
        <w:rPr>
          <w:rFonts w:ascii="Times New Roman" w:eastAsia="Times New Roman" w:hAnsi="Times New Roman" w:cs="Times New Roman"/>
        </w:rPr>
        <w:t xml:space="preserve">послуг  медичного страхування для працівників </w:t>
      </w:r>
      <w:r w:rsidRPr="0068059D">
        <w:rPr>
          <w:rFonts w:ascii="Times New Roman" w:eastAsia="Times New Roman" w:hAnsi="Times New Roman" w:cs="Times New Roman"/>
        </w:rPr>
        <w:t xml:space="preserve">та фізичних осіб, що задіяні в проектах  </w:t>
      </w:r>
      <w:r w:rsidRPr="0068059D">
        <w:rPr>
          <w:rFonts w:ascii="Times New Roman" w:eastAsia="Times New Roman" w:hAnsi="Times New Roman" w:cs="Times New Roman"/>
        </w:rPr>
        <w:t>ІСАР Єднання в 2017-2018 роках</w:t>
      </w:r>
    </w:p>
    <w:p w14:paraId="28E21258" w14:textId="7B097E59" w:rsidR="003E1C8B" w:rsidRPr="0068059D" w:rsidRDefault="003E1C8B" w:rsidP="003E1C8B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r w:rsidRPr="0068059D">
        <w:rPr>
          <w:rFonts w:ascii="Times New Roman" w:hAnsi="Times New Roman" w:cs="Times New Roman"/>
          <w:color w:val="404040"/>
        </w:rPr>
        <w:t>Компанії, що висловили бажання взяти участь у тендері, повинні надати свої комерційні пропозиції </w:t>
      </w:r>
      <w:r w:rsidR="0068059D" w:rsidRPr="0068059D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до 18:00, 10 вересня</w:t>
      </w:r>
      <w:r w:rsidRPr="0068059D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201</w:t>
      </w:r>
      <w:r w:rsidRPr="0068059D">
        <w:rPr>
          <w:rFonts w:ascii="Times New Roman" w:hAnsi="Times New Roman" w:cs="Times New Roman"/>
          <w:b/>
          <w:bCs/>
          <w:color w:val="404040"/>
          <w:bdr w:val="none" w:sz="0" w:space="0" w:color="auto" w:frame="1"/>
          <w:lang w:val="uk-UA"/>
        </w:rPr>
        <w:t>7</w:t>
      </w:r>
      <w:r w:rsidRPr="0068059D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р. </w:t>
      </w:r>
      <w:r w:rsidRPr="0068059D">
        <w:rPr>
          <w:rFonts w:ascii="Times New Roman" w:hAnsi="Times New Roman" w:cs="Times New Roman"/>
          <w:color w:val="404040"/>
        </w:rPr>
        <w:t>(дати закриття тендеру) на електрон</w:t>
      </w:r>
      <w:r w:rsidRPr="0068059D">
        <w:rPr>
          <w:rFonts w:ascii="Times New Roman" w:hAnsi="Times New Roman" w:cs="Times New Roman"/>
          <w:color w:val="404040"/>
          <w:lang w:val="uk-UA"/>
        </w:rPr>
        <w:t>н</w:t>
      </w:r>
      <w:r w:rsidRPr="0068059D">
        <w:rPr>
          <w:rFonts w:ascii="Times New Roman" w:hAnsi="Times New Roman" w:cs="Times New Roman"/>
          <w:color w:val="404040"/>
        </w:rPr>
        <w:t>у адресу </w:t>
      </w:r>
      <w:r w:rsidRPr="0068059D">
        <w:rPr>
          <w:rFonts w:ascii="Times New Roman" w:hAnsi="Times New Roman" w:cs="Times New Roman"/>
        </w:rPr>
        <w:t xml:space="preserve"> </w:t>
      </w:r>
      <w:hyperlink r:id="rId5" w:history="1">
        <w:r w:rsidRPr="0068059D">
          <w:rPr>
            <w:rStyle w:val="a5"/>
            <w:rFonts w:ascii="Times New Roman" w:hAnsi="Times New Roman" w:cs="Times New Roman"/>
            <w:lang w:val="en-US"/>
          </w:rPr>
          <w:t>office</w:t>
        </w:r>
        <w:r w:rsidRPr="0068059D">
          <w:rPr>
            <w:rStyle w:val="a5"/>
            <w:rFonts w:ascii="Times New Roman" w:hAnsi="Times New Roman" w:cs="Times New Roman"/>
          </w:rPr>
          <w:t>@</w:t>
        </w:r>
        <w:r w:rsidRPr="0068059D">
          <w:rPr>
            <w:rStyle w:val="a5"/>
            <w:rFonts w:ascii="Times New Roman" w:hAnsi="Times New Roman" w:cs="Times New Roman"/>
            <w:lang w:val="en-US"/>
          </w:rPr>
          <w:t>ednannia</w:t>
        </w:r>
        <w:r w:rsidRPr="0068059D">
          <w:rPr>
            <w:rStyle w:val="a5"/>
            <w:rFonts w:ascii="Times New Roman" w:hAnsi="Times New Roman" w:cs="Times New Roman"/>
          </w:rPr>
          <w:t>.</w:t>
        </w:r>
        <w:r w:rsidRPr="0068059D">
          <w:rPr>
            <w:rStyle w:val="a5"/>
            <w:rFonts w:ascii="Times New Roman" w:hAnsi="Times New Roman" w:cs="Times New Roman"/>
            <w:lang w:val="en-US"/>
          </w:rPr>
          <w:t>ua</w:t>
        </w:r>
      </w:hyperlink>
      <w:r w:rsidRPr="0068059D">
        <w:rPr>
          <w:rFonts w:ascii="Times New Roman" w:hAnsi="Times New Roman" w:cs="Times New Roman"/>
        </w:rPr>
        <w:t xml:space="preserve"> </w:t>
      </w:r>
      <w:r w:rsidRPr="0068059D">
        <w:rPr>
          <w:rFonts w:ascii="Times New Roman" w:hAnsi="Times New Roman" w:cs="Times New Roman"/>
          <w:color w:val="404040"/>
        </w:rPr>
        <w:t> (з поміткою у темі листа «тендер_</w:t>
      </w:r>
      <w:r w:rsidR="0068059D" w:rsidRPr="0068059D">
        <w:rPr>
          <w:rFonts w:ascii="Times New Roman" w:hAnsi="Times New Roman" w:cs="Times New Roman"/>
          <w:color w:val="404040"/>
        </w:rPr>
        <w:t>страхування</w:t>
      </w:r>
      <w:r w:rsidRPr="0068059D">
        <w:rPr>
          <w:rFonts w:ascii="Times New Roman" w:hAnsi="Times New Roman" w:cs="Times New Roman"/>
          <w:color w:val="404040"/>
        </w:rPr>
        <w:t>»).</w:t>
      </w:r>
    </w:p>
    <w:p w14:paraId="2CA678A3" w14:textId="3641247A" w:rsidR="003E1C8B" w:rsidRPr="0068059D" w:rsidRDefault="003E1C8B" w:rsidP="003E1C8B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r w:rsidRPr="0068059D">
        <w:rPr>
          <w:rFonts w:ascii="Times New Roman" w:hAnsi="Times New Roman" w:cs="Times New Roman"/>
          <w:color w:val="404040"/>
        </w:rPr>
        <w:t xml:space="preserve">Довідки за тел. (044) 2010160 </w:t>
      </w:r>
    </w:p>
    <w:p w14:paraId="096EC116" w14:textId="77777777" w:rsidR="003E1C8B" w:rsidRPr="0068059D" w:rsidRDefault="003E1C8B" w:rsidP="003E1C8B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r w:rsidRPr="0068059D">
        <w:rPr>
          <w:rFonts w:ascii="Times New Roman" w:hAnsi="Times New Roman" w:cs="Times New Roman"/>
          <w:color w:val="404040"/>
        </w:rPr>
        <w:t>Відповідальна особа  за проведення закупівль:</w:t>
      </w:r>
      <w:r w:rsidRPr="0068059D">
        <w:rPr>
          <w:rFonts w:ascii="Times New Roman" w:hAnsi="Times New Roman" w:cs="Times New Roman"/>
          <w:color w:val="404040"/>
          <w:lang w:val="uk-UA"/>
        </w:rPr>
        <w:t xml:space="preserve"> Наталія Климова</w:t>
      </w:r>
    </w:p>
    <w:p w14:paraId="4D54677C" w14:textId="1959DF89" w:rsidR="005E6D86" w:rsidRPr="0068059D" w:rsidRDefault="005E6D86" w:rsidP="005E6D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8059D">
        <w:rPr>
          <w:rFonts w:ascii="Times New Roman" w:hAnsi="Times New Roman" w:cs="Times New Roman"/>
          <w:lang w:val="uk-UA"/>
        </w:rPr>
        <w:t xml:space="preserve">Строк  надання послуг: </w:t>
      </w:r>
      <w:r w:rsidR="006F385C" w:rsidRPr="0068059D">
        <w:rPr>
          <w:rFonts w:ascii="Times New Roman" w:hAnsi="Times New Roman" w:cs="Times New Roman"/>
          <w:lang w:val="uk-UA"/>
        </w:rPr>
        <w:t xml:space="preserve">з 6 листопада </w:t>
      </w:r>
      <w:r w:rsidR="001C2491" w:rsidRPr="0068059D">
        <w:rPr>
          <w:rFonts w:ascii="Times New Roman" w:hAnsi="Times New Roman" w:cs="Times New Roman"/>
          <w:lang w:val="uk-UA"/>
        </w:rPr>
        <w:t>2017</w:t>
      </w:r>
      <w:r w:rsidRPr="0068059D">
        <w:rPr>
          <w:rFonts w:ascii="Times New Roman" w:hAnsi="Times New Roman" w:cs="Times New Roman"/>
          <w:lang w:val="uk-UA"/>
        </w:rPr>
        <w:t xml:space="preserve"> році </w:t>
      </w:r>
      <w:r w:rsidR="001C2491" w:rsidRPr="0068059D">
        <w:rPr>
          <w:rFonts w:ascii="Times New Roman" w:hAnsi="Times New Roman" w:cs="Times New Roman"/>
          <w:lang w:val="uk-UA"/>
        </w:rPr>
        <w:t>по 5 листопада 2018</w:t>
      </w:r>
      <w:r w:rsidR="006F385C" w:rsidRPr="0068059D">
        <w:rPr>
          <w:rFonts w:ascii="Times New Roman" w:hAnsi="Times New Roman" w:cs="Times New Roman"/>
          <w:lang w:val="uk-UA"/>
        </w:rPr>
        <w:t xml:space="preserve"> року</w:t>
      </w:r>
    </w:p>
    <w:p w14:paraId="3A12CF19" w14:textId="77777777" w:rsidR="005E6D86" w:rsidRPr="0068059D" w:rsidRDefault="005E6D86" w:rsidP="005E6D86">
      <w:pPr>
        <w:spacing w:after="0"/>
        <w:rPr>
          <w:rFonts w:ascii="Times New Roman" w:hAnsi="Times New Roman" w:cs="Times New Roman"/>
          <w:b/>
        </w:rPr>
      </w:pPr>
      <w:r w:rsidRPr="0068059D">
        <w:rPr>
          <w:rFonts w:ascii="Times New Roman" w:hAnsi="Times New Roman" w:cs="Times New Roman"/>
          <w:b/>
        </w:rPr>
        <w:t xml:space="preserve">Технічні характеристики та обсяг: </w:t>
      </w:r>
    </w:p>
    <w:p w14:paraId="5F1FDE14" w14:textId="77777777" w:rsidR="006B5616" w:rsidRPr="0068059D" w:rsidRDefault="006B5616" w:rsidP="006B5616">
      <w:pPr>
        <w:spacing w:after="0"/>
        <w:rPr>
          <w:rFonts w:ascii="Times New Roman" w:hAnsi="Times New Roman" w:cs="Times New Roman"/>
        </w:rPr>
      </w:pPr>
    </w:p>
    <w:p w14:paraId="6243B24C" w14:textId="125FAF22" w:rsidR="006F385C" w:rsidRPr="0068059D" w:rsidRDefault="006F385C" w:rsidP="006B5616">
      <w:pPr>
        <w:spacing w:after="0"/>
        <w:rPr>
          <w:rFonts w:ascii="Times New Roman" w:hAnsi="Times New Roman" w:cs="Times New Roman"/>
        </w:rPr>
      </w:pPr>
      <w:r w:rsidRPr="0068059D">
        <w:rPr>
          <w:rFonts w:ascii="Times New Roman" w:hAnsi="Times New Roman" w:cs="Times New Roman"/>
        </w:rPr>
        <w:t>К</w:t>
      </w:r>
      <w:r w:rsidR="003F0778" w:rsidRPr="0068059D">
        <w:rPr>
          <w:rFonts w:ascii="Times New Roman" w:hAnsi="Times New Roman" w:cs="Times New Roman"/>
        </w:rPr>
        <w:t>ількість осіб для страхування- 10</w:t>
      </w:r>
    </w:p>
    <w:p w14:paraId="5A1C026C" w14:textId="7F95C9E3" w:rsidR="006F385C" w:rsidRPr="0068059D" w:rsidRDefault="006F385C" w:rsidP="006B5616">
      <w:pPr>
        <w:spacing w:after="0"/>
        <w:rPr>
          <w:rFonts w:ascii="Times New Roman" w:hAnsi="Times New Roman" w:cs="Times New Roman"/>
        </w:rPr>
      </w:pPr>
      <w:r w:rsidRPr="0068059D">
        <w:rPr>
          <w:rFonts w:ascii="Times New Roman" w:hAnsi="Times New Roman" w:cs="Times New Roman"/>
        </w:rPr>
        <w:t>Мінімальна страхова сума на 1 особу-250 000,00 грн</w:t>
      </w:r>
    </w:p>
    <w:p w14:paraId="1A058ECB" w14:textId="77777777" w:rsidR="006F385C" w:rsidRPr="0068059D" w:rsidRDefault="006F385C" w:rsidP="006B5616">
      <w:pPr>
        <w:spacing w:after="0"/>
        <w:rPr>
          <w:rFonts w:ascii="Times New Roman" w:hAnsi="Times New Roman" w:cs="Times New Roman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2905"/>
      </w:tblGrid>
      <w:tr w:rsidR="006F385C" w:rsidRPr="0068059D" w14:paraId="6269F1FC" w14:textId="77777777" w:rsidTr="006F385C">
        <w:trPr>
          <w:trHeight w:val="547"/>
          <w:jc w:val="center"/>
        </w:trPr>
        <w:tc>
          <w:tcPr>
            <w:tcW w:w="629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2F47EE9B" w:rsidR="006F385C" w:rsidRPr="0068059D" w:rsidRDefault="006F385C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59D">
              <w:rPr>
                <w:rFonts w:ascii="Times New Roman" w:hAnsi="Times New Roman" w:cs="Times New Roman"/>
                <w:b/>
                <w:lang w:val="uk-UA"/>
              </w:rPr>
              <w:t xml:space="preserve">Послуги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F385C" w:rsidRPr="0068059D" w:rsidRDefault="006F385C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59D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6F385C" w:rsidRPr="0068059D" w14:paraId="2BB0F0DB" w14:textId="77777777" w:rsidTr="006F385C">
        <w:trPr>
          <w:jc w:val="center"/>
        </w:trPr>
        <w:tc>
          <w:tcPr>
            <w:tcW w:w="629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3D1B513" w14:textId="1FD39A49" w:rsidR="006F385C" w:rsidRPr="0068059D" w:rsidRDefault="006F385C" w:rsidP="00A93BE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8059D">
              <w:rPr>
                <w:rFonts w:ascii="Times New Roman" w:hAnsi="Times New Roman" w:cs="Times New Roman"/>
                <w:lang w:val="uk-UA"/>
              </w:rPr>
              <w:t xml:space="preserve">Амбулаторно-поліклінічне обслуговування </w:t>
            </w:r>
          </w:p>
        </w:tc>
        <w:tc>
          <w:tcPr>
            <w:tcW w:w="290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4E163B07" w:rsidR="006F385C" w:rsidRPr="0068059D" w:rsidRDefault="006F385C" w:rsidP="0005484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8059D">
              <w:rPr>
                <w:rFonts w:ascii="Times New Roman" w:hAnsi="Times New Roman" w:cs="Times New Roman"/>
                <w:lang w:val="uk-UA"/>
              </w:rPr>
              <w:t>Приватні медичні установи, відомчі медичні установи, державні медичні установи</w:t>
            </w:r>
          </w:p>
        </w:tc>
      </w:tr>
      <w:tr w:rsidR="006F385C" w:rsidRPr="0068059D" w14:paraId="63FBD4F1" w14:textId="77777777" w:rsidTr="006F385C">
        <w:trPr>
          <w:trHeight w:val="1204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2D743D69" w14:textId="13E4C5E0" w:rsidR="006F385C" w:rsidRPr="0068059D" w:rsidRDefault="006F385C" w:rsidP="00870CFF">
            <w:pPr>
              <w:rPr>
                <w:rFonts w:ascii="Times New Roman" w:hAnsi="Times New Roman" w:cs="Times New Roman"/>
                <w:lang w:val="uk-UA"/>
              </w:rPr>
            </w:pPr>
            <w:r w:rsidRPr="0068059D">
              <w:rPr>
                <w:rFonts w:ascii="Times New Roman" w:hAnsi="Times New Roman" w:cs="Times New Roman"/>
                <w:lang w:val="uk-UA"/>
              </w:rPr>
              <w:t>Стаціонарна допомога</w:t>
            </w:r>
          </w:p>
        </w:tc>
        <w:tc>
          <w:tcPr>
            <w:tcW w:w="2905" w:type="dxa"/>
            <w:shd w:val="clear" w:color="auto" w:fill="auto"/>
          </w:tcPr>
          <w:p w14:paraId="3419FC96" w14:textId="26AE0062" w:rsidR="006F385C" w:rsidRPr="0068059D" w:rsidRDefault="006F385C" w:rsidP="0031219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8059D">
              <w:rPr>
                <w:rFonts w:ascii="Times New Roman" w:hAnsi="Times New Roman" w:cs="Times New Roman"/>
                <w:lang w:val="uk-UA"/>
              </w:rPr>
              <w:t>Приватні медичні установи, відомчі медичні установи, державні медичні установи</w:t>
            </w:r>
          </w:p>
        </w:tc>
      </w:tr>
      <w:tr w:rsidR="006F385C" w:rsidRPr="0068059D" w14:paraId="4C97BB02" w14:textId="77777777" w:rsidTr="006F385C">
        <w:trPr>
          <w:trHeight w:val="247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7F486F01" w14:textId="4920DFFC" w:rsidR="006F385C" w:rsidRPr="0068059D" w:rsidRDefault="006F385C" w:rsidP="00870CFF">
            <w:pPr>
              <w:rPr>
                <w:rFonts w:ascii="Times New Roman" w:hAnsi="Times New Roman" w:cs="Times New Roman"/>
                <w:lang w:val="uk-UA"/>
              </w:rPr>
            </w:pPr>
            <w:r w:rsidRPr="0068059D">
              <w:rPr>
                <w:rFonts w:ascii="Times New Roman" w:hAnsi="Times New Roman" w:cs="Times New Roman"/>
                <w:lang w:val="uk-UA"/>
              </w:rPr>
              <w:t xml:space="preserve">Діагностика </w:t>
            </w:r>
          </w:p>
        </w:tc>
        <w:tc>
          <w:tcPr>
            <w:tcW w:w="2905" w:type="dxa"/>
            <w:shd w:val="clear" w:color="auto" w:fill="auto"/>
          </w:tcPr>
          <w:p w14:paraId="1D512226" w14:textId="7C516C11" w:rsidR="006F385C" w:rsidRPr="0068059D" w:rsidRDefault="006F385C" w:rsidP="0031219D">
            <w:pPr>
              <w:rPr>
                <w:rFonts w:ascii="Times New Roman" w:hAnsi="Times New Roman" w:cs="Times New Roman"/>
                <w:lang w:val="uk-UA"/>
              </w:rPr>
            </w:pPr>
            <w:r w:rsidRPr="0068059D">
              <w:rPr>
                <w:rFonts w:ascii="Times New Roman" w:hAnsi="Times New Roman" w:cs="Times New Roman"/>
                <w:lang w:val="uk-UA"/>
              </w:rPr>
              <w:t>Приватні медичні установи, відомчі медичні установи, державні медичні установи</w:t>
            </w:r>
          </w:p>
        </w:tc>
      </w:tr>
      <w:tr w:rsidR="006F385C" w:rsidRPr="0068059D" w14:paraId="0154769A" w14:textId="77777777" w:rsidTr="006F385C">
        <w:trPr>
          <w:trHeight w:val="247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0D43150F" w14:textId="7E76D472" w:rsidR="006F385C" w:rsidRPr="0068059D" w:rsidRDefault="006F385C" w:rsidP="00870CFF">
            <w:pPr>
              <w:rPr>
                <w:rFonts w:ascii="Times New Roman" w:hAnsi="Times New Roman" w:cs="Times New Roman"/>
                <w:lang w:val="uk-UA"/>
              </w:rPr>
            </w:pPr>
            <w:r w:rsidRPr="0068059D">
              <w:rPr>
                <w:rFonts w:ascii="Times New Roman" w:hAnsi="Times New Roman" w:cs="Times New Roman"/>
                <w:lang w:val="uk-UA"/>
              </w:rPr>
              <w:t>Невідкладна допомога</w:t>
            </w:r>
          </w:p>
        </w:tc>
        <w:tc>
          <w:tcPr>
            <w:tcW w:w="2905" w:type="dxa"/>
            <w:shd w:val="clear" w:color="auto" w:fill="auto"/>
          </w:tcPr>
          <w:p w14:paraId="428B9EB6" w14:textId="08CEBE9C" w:rsidR="006F385C" w:rsidRPr="0068059D" w:rsidRDefault="006F385C" w:rsidP="0031219D">
            <w:pPr>
              <w:rPr>
                <w:rFonts w:ascii="Times New Roman" w:hAnsi="Times New Roman" w:cs="Times New Roman"/>
                <w:lang w:val="uk-UA"/>
              </w:rPr>
            </w:pPr>
            <w:r w:rsidRPr="0068059D">
              <w:rPr>
                <w:rFonts w:ascii="Times New Roman" w:hAnsi="Times New Roman" w:cs="Times New Roman"/>
                <w:lang w:val="uk-UA"/>
              </w:rPr>
              <w:t>Приватні медичні установи, відомчі медичні установи, державні медичні установи</w:t>
            </w:r>
          </w:p>
        </w:tc>
      </w:tr>
      <w:tr w:rsidR="006F385C" w:rsidRPr="0068059D" w14:paraId="3B293BCB" w14:textId="77777777" w:rsidTr="006F385C">
        <w:trPr>
          <w:trHeight w:val="247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2AC18CDE" w14:textId="37E7AE4B" w:rsidR="006F385C" w:rsidRPr="0068059D" w:rsidRDefault="006F385C" w:rsidP="00870CFF">
            <w:pPr>
              <w:rPr>
                <w:rFonts w:ascii="Times New Roman" w:hAnsi="Times New Roman" w:cs="Times New Roman"/>
                <w:lang w:val="uk-UA"/>
              </w:rPr>
            </w:pPr>
            <w:r w:rsidRPr="0068059D">
              <w:rPr>
                <w:rFonts w:ascii="Times New Roman" w:hAnsi="Times New Roman" w:cs="Times New Roman"/>
                <w:lang w:val="uk-UA"/>
              </w:rPr>
              <w:t xml:space="preserve">Медикаментозне обслуговування </w:t>
            </w:r>
          </w:p>
        </w:tc>
        <w:tc>
          <w:tcPr>
            <w:tcW w:w="2905" w:type="dxa"/>
            <w:shd w:val="clear" w:color="auto" w:fill="auto"/>
          </w:tcPr>
          <w:p w14:paraId="5E45E9DA" w14:textId="1B975BC7" w:rsidR="006F385C" w:rsidRPr="0068059D" w:rsidRDefault="006F385C" w:rsidP="0031219D">
            <w:pPr>
              <w:rPr>
                <w:rFonts w:ascii="Times New Roman" w:hAnsi="Times New Roman" w:cs="Times New Roman"/>
                <w:lang w:val="uk-UA"/>
              </w:rPr>
            </w:pPr>
            <w:r w:rsidRPr="0068059D">
              <w:rPr>
                <w:rFonts w:ascii="Times New Roman" w:hAnsi="Times New Roman" w:cs="Times New Roman"/>
                <w:lang w:val="uk-UA"/>
              </w:rPr>
              <w:t>Можливість доставки медикаментів в офіс организації</w:t>
            </w:r>
          </w:p>
        </w:tc>
      </w:tr>
    </w:tbl>
    <w:p w14:paraId="2C23D1DB" w14:textId="77777777" w:rsidR="00D35887" w:rsidRPr="0068059D" w:rsidRDefault="00D35887" w:rsidP="00D35887">
      <w:pPr>
        <w:jc w:val="both"/>
        <w:rPr>
          <w:rFonts w:ascii="Times New Roman" w:hAnsi="Times New Roman" w:cs="Times New Roman"/>
          <w:lang w:val="uk-UA"/>
        </w:rPr>
      </w:pPr>
    </w:p>
    <w:p w14:paraId="798EABBE" w14:textId="25539FB5" w:rsidR="005E6D86" w:rsidRPr="0068059D" w:rsidRDefault="006F385C" w:rsidP="005E6D86">
      <w:pPr>
        <w:jc w:val="both"/>
        <w:rPr>
          <w:rFonts w:ascii="Times New Roman" w:hAnsi="Times New Roman" w:cs="Times New Roman"/>
          <w:lang w:val="uk-UA"/>
        </w:rPr>
      </w:pPr>
      <w:r w:rsidRPr="0068059D">
        <w:rPr>
          <w:rFonts w:ascii="Times New Roman" w:hAnsi="Times New Roman" w:cs="Times New Roman"/>
          <w:lang w:val="uk-UA"/>
        </w:rPr>
        <w:t>Гранична ціна: 125 0</w:t>
      </w:r>
      <w:r w:rsidR="005E6D86" w:rsidRPr="0068059D">
        <w:rPr>
          <w:rFonts w:ascii="Times New Roman" w:hAnsi="Times New Roman" w:cs="Times New Roman"/>
          <w:lang w:val="uk-UA"/>
        </w:rPr>
        <w:t xml:space="preserve">00 грн </w:t>
      </w:r>
    </w:p>
    <w:p w14:paraId="577F0E23" w14:textId="36696494" w:rsidR="0068059D" w:rsidRPr="0068059D" w:rsidRDefault="0068059D" w:rsidP="0068059D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68059D">
        <w:rPr>
          <w:rFonts w:ascii="Times New Roman" w:hAnsi="Times New Roman" w:cs="Times New Roman"/>
          <w:lang w:val="uk-UA"/>
        </w:rPr>
        <w:t>Специ</w:t>
      </w:r>
      <w:r>
        <w:rPr>
          <w:rFonts w:ascii="Times New Roman" w:hAnsi="Times New Roman" w:cs="Times New Roman"/>
          <w:lang w:val="uk-UA"/>
        </w:rPr>
        <w:t>фікації комерційних пропозицій у</w:t>
      </w:r>
      <w:bookmarkStart w:id="0" w:name="_GoBack"/>
      <w:bookmarkEnd w:id="0"/>
      <w:r w:rsidRPr="0068059D">
        <w:rPr>
          <w:rFonts w:ascii="Times New Roman" w:hAnsi="Times New Roman" w:cs="Times New Roman"/>
          <w:lang w:val="uk-UA"/>
        </w:rPr>
        <w:t xml:space="preserve">часників повинні бути еквівалентними вищенаведеним специфікаціям. Комерційна пропозиція повинна бути дійсною не менше 60 календарних днів з дати закриття тендеру, про що повинно бути зазначено в комерційній пропозиції. Комерційні пропозиції можуть включати повний пакет послуг чи частини. Вартість послуг в комерційних пропозиціях вказується в гривнях. </w:t>
      </w:r>
    </w:p>
    <w:p w14:paraId="404E2EA1" w14:textId="77777777" w:rsidR="0068059D" w:rsidRPr="0068059D" w:rsidRDefault="0068059D" w:rsidP="0068059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8059D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p w14:paraId="38CC34DE" w14:textId="77777777" w:rsidR="005E6D86" w:rsidRPr="0068059D" w:rsidRDefault="005E6D86" w:rsidP="005E6D8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D14F6E1" w14:textId="77777777" w:rsidR="005E6D86" w:rsidRPr="0068059D" w:rsidRDefault="005E6D86" w:rsidP="005E6D8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1E60C52" w14:textId="5CAED64C" w:rsidR="002718B2" w:rsidRPr="0068059D" w:rsidRDefault="002718B2" w:rsidP="005E6D86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718B2" w:rsidRPr="0068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112165"/>
    <w:rsid w:val="001473D2"/>
    <w:rsid w:val="001C2491"/>
    <w:rsid w:val="002718B2"/>
    <w:rsid w:val="0031219D"/>
    <w:rsid w:val="00374E3F"/>
    <w:rsid w:val="003B2019"/>
    <w:rsid w:val="003E1C8B"/>
    <w:rsid w:val="003F0778"/>
    <w:rsid w:val="005D222A"/>
    <w:rsid w:val="005E6D86"/>
    <w:rsid w:val="006504EA"/>
    <w:rsid w:val="0068059D"/>
    <w:rsid w:val="006B5616"/>
    <w:rsid w:val="006C5777"/>
    <w:rsid w:val="006F385C"/>
    <w:rsid w:val="007108C1"/>
    <w:rsid w:val="007175E2"/>
    <w:rsid w:val="00852118"/>
    <w:rsid w:val="00870CFF"/>
    <w:rsid w:val="008C7B83"/>
    <w:rsid w:val="009A02B3"/>
    <w:rsid w:val="00A03BA2"/>
    <w:rsid w:val="00A13CEF"/>
    <w:rsid w:val="00A52F68"/>
    <w:rsid w:val="00A80E0A"/>
    <w:rsid w:val="00A91CBA"/>
    <w:rsid w:val="00A93BE6"/>
    <w:rsid w:val="00B40A16"/>
    <w:rsid w:val="00D30046"/>
    <w:rsid w:val="00D35887"/>
    <w:rsid w:val="00F4391A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ednannia.u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пользователь Microsoft Office</cp:lastModifiedBy>
  <cp:revision>3</cp:revision>
  <cp:lastPrinted>2017-08-14T10:52:00Z</cp:lastPrinted>
  <dcterms:created xsi:type="dcterms:W3CDTF">2018-02-06T11:55:00Z</dcterms:created>
  <dcterms:modified xsi:type="dcterms:W3CDTF">2018-02-06T12:01:00Z</dcterms:modified>
</cp:coreProperties>
</file>